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E7" w:rsidRDefault="00B541F0" w:rsidP="00811482">
      <w:pPr>
        <w:pStyle w:val="Default"/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tbl>
      <w:tblPr>
        <w:tblStyle w:val="a4"/>
        <w:tblW w:w="10902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2300"/>
        <w:gridCol w:w="4012"/>
      </w:tblGrid>
      <w:tr w:rsidR="002408E7" w:rsidRPr="00714370" w:rsidTr="00DD762A">
        <w:trPr>
          <w:trHeight w:val="2123"/>
          <w:jc w:val="center"/>
        </w:trPr>
        <w:tc>
          <w:tcPr>
            <w:tcW w:w="4618" w:type="dxa"/>
            <w:vAlign w:val="center"/>
          </w:tcPr>
          <w:p w:rsidR="002408E7" w:rsidRPr="002408E7" w:rsidRDefault="002408E7" w:rsidP="00DD762A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  <w:p w:rsidR="002408E7" w:rsidRPr="00815920" w:rsidRDefault="002408E7" w:rsidP="00DD762A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2408E7" w:rsidRPr="00774AE0" w:rsidRDefault="002408E7" w:rsidP="00DD762A">
            <w:pPr>
              <w:ind w:right="-108"/>
              <w:jc w:val="center"/>
              <w:rPr>
                <w:b/>
                <w:noProof/>
              </w:rPr>
            </w:pPr>
          </w:p>
          <w:p w:rsidR="002408E7" w:rsidRDefault="002408E7" w:rsidP="00DD762A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 wp14:anchorId="57342C1B" wp14:editId="078CDF2E">
                  <wp:extent cx="2661849" cy="892454"/>
                  <wp:effectExtent l="19050" t="0" r="5151" b="0"/>
                  <wp:docPr id="1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8E7" w:rsidRDefault="002408E7" w:rsidP="00DD762A">
            <w:r>
              <w:rPr>
                <w:noProof/>
              </w:rPr>
              <w:t xml:space="preserve">      </w:t>
            </w:r>
          </w:p>
        </w:tc>
        <w:tc>
          <w:tcPr>
            <w:tcW w:w="2110" w:type="dxa"/>
          </w:tcPr>
          <w:p w:rsidR="002408E7" w:rsidRDefault="002408E7" w:rsidP="00DD762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425A933F" wp14:editId="27CF9FD2">
                  <wp:extent cx="885825" cy="971550"/>
                  <wp:effectExtent l="0" t="0" r="9525" b="0"/>
                  <wp:docPr id="2" name="Εικόνα 2" descr="Logo_ΠΙΣΤΟΠΟΙΗΜΕΝΟ_ΠΠ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ΠΙΣΤΟΠΟΙΗΜΕΝΟ_ΠΠ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2408E7" w:rsidRPr="009A342F" w:rsidRDefault="002408E7" w:rsidP="00DD762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2408E7" w:rsidRPr="009A342F" w:rsidRDefault="002408E7" w:rsidP="00DD762A">
            <w:pPr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</w:p>
          <w:p w:rsidR="002408E7" w:rsidRPr="009A342F" w:rsidRDefault="002408E7" w:rsidP="00DD762A">
            <w:pPr>
              <w:spacing w:before="120" w:line="360" w:lineRule="auto"/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ΓΡΑΜΜΑΤΕΙΑ</w:t>
            </w:r>
          </w:p>
          <w:p w:rsidR="002408E7" w:rsidRPr="003E2D58" w:rsidRDefault="002408E7" w:rsidP="00DD762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Tel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2408E7" w:rsidRPr="002408E7" w:rsidRDefault="002408E7" w:rsidP="00DD762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en-US"/>
              </w:rPr>
              <w:t>Fax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:  2610/99</w:t>
            </w:r>
            <w:r w:rsidRPr="002408E7">
              <w:rPr>
                <w:rFonts w:ascii="Times New Roman" w:hAnsi="Times New Roman" w:cs="Times New Roman"/>
                <w:color w:val="000000"/>
                <w:lang w:val="en-US"/>
              </w:rPr>
              <w:t>7393</w:t>
            </w:r>
          </w:p>
          <w:p w:rsidR="002408E7" w:rsidRPr="003E2D58" w:rsidRDefault="002408E7" w:rsidP="00DD762A">
            <w:pPr>
              <w:ind w:left="67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10" w:history="1">
              <w:r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secretary</w:t>
              </w:r>
              <w:r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med</w:t>
              </w:r>
              <w:r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upatras.gr</w:t>
              </w:r>
            </w:hyperlink>
            <w:r w:rsidRPr="003E2D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2408E7" w:rsidRPr="00E92357" w:rsidRDefault="002408E7" w:rsidP="00DD762A">
            <w:pPr>
              <w:ind w:left="674"/>
              <w:rPr>
                <w:lang w:val="en-US"/>
              </w:rPr>
            </w:pPr>
            <w:r w:rsidRPr="003E2D58">
              <w:rPr>
                <w:rFonts w:ascii="Times New Roman" w:hAnsi="Times New Roman" w:cs="Times New Roman"/>
                <w:lang w:val="en-US"/>
              </w:rPr>
              <w:t xml:space="preserve">Web site: </w:t>
            </w:r>
            <w:hyperlink r:id="rId11" w:history="1">
              <w:r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www.med.upatras.gr</w:t>
              </w:r>
            </w:hyperlink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</w:tr>
    </w:tbl>
    <w:p w:rsidR="00811482" w:rsidRDefault="00B541F0" w:rsidP="00F31343">
      <w:pPr>
        <w:pStyle w:val="Default"/>
        <w:spacing w:line="288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811482" w:rsidRPr="00F31343" w:rsidRDefault="003F0AD7" w:rsidP="00F31343">
      <w:pPr>
        <w:pStyle w:val="Default"/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Πάτρα, </w:t>
      </w:r>
      <w:r w:rsidR="00134167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Φεβρουαρίου 20</w:t>
      </w:r>
      <w:r w:rsidR="00134167">
        <w:rPr>
          <w:rFonts w:ascii="Times New Roman" w:hAnsi="Times New Roman" w:cs="Times New Roman"/>
          <w:sz w:val="26"/>
          <w:szCs w:val="26"/>
        </w:rPr>
        <w:t>21</w:t>
      </w:r>
    </w:p>
    <w:p w:rsidR="003F0AD7" w:rsidRPr="003F0AD7" w:rsidRDefault="003F0AD7" w:rsidP="00F31343">
      <w:pPr>
        <w:pStyle w:val="Default"/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5570A" w:rsidRPr="002408E7" w:rsidRDefault="00811482" w:rsidP="00F31343">
      <w:pPr>
        <w:pStyle w:val="Default"/>
        <w:spacing w:line="288" w:lineRule="auto"/>
        <w:jc w:val="center"/>
        <w:rPr>
          <w:rFonts w:ascii="Times New Roman" w:hAnsi="Times New Roman" w:cs="Times New Roman"/>
          <w:b/>
        </w:rPr>
      </w:pPr>
      <w:r w:rsidRPr="002408E7">
        <w:rPr>
          <w:rFonts w:ascii="Times New Roman" w:hAnsi="Times New Roman" w:cs="Times New Roman"/>
          <w:b/>
        </w:rPr>
        <w:t>ΑΝΑΚΟΙΝΩΣΗ</w:t>
      </w:r>
      <w:r w:rsidR="0005570A" w:rsidRPr="002408E7">
        <w:rPr>
          <w:rFonts w:ascii="Times New Roman" w:hAnsi="Times New Roman" w:cs="Times New Roman"/>
          <w:b/>
        </w:rPr>
        <w:t xml:space="preserve"> </w:t>
      </w:r>
    </w:p>
    <w:p w:rsidR="0005570A" w:rsidRPr="002408E7" w:rsidRDefault="00811482" w:rsidP="00F31343">
      <w:pPr>
        <w:pStyle w:val="Default"/>
        <w:spacing w:line="288" w:lineRule="auto"/>
        <w:jc w:val="center"/>
        <w:rPr>
          <w:rFonts w:ascii="Times New Roman" w:hAnsi="Times New Roman" w:cs="Times New Roman"/>
          <w:b/>
        </w:rPr>
      </w:pPr>
      <w:r w:rsidRPr="002408E7">
        <w:rPr>
          <w:rFonts w:ascii="Times New Roman" w:hAnsi="Times New Roman" w:cs="Times New Roman"/>
          <w:b/>
        </w:rPr>
        <w:t xml:space="preserve">ΗΜΕΡΟΜΗΝΙΩΝ ΕΓΓΡΑΦΗΣ ΚΑΙ ΕΝΑΡΞΗΣ ΜΑΘΗΜΑΤΩΝ </w:t>
      </w:r>
    </w:p>
    <w:p w:rsidR="002408E7" w:rsidRPr="00F31343" w:rsidRDefault="00811482" w:rsidP="00F31343">
      <w:pPr>
        <w:pStyle w:val="Default"/>
        <w:spacing w:line="288" w:lineRule="auto"/>
        <w:jc w:val="center"/>
        <w:rPr>
          <w:rFonts w:ascii="Times New Roman" w:hAnsi="Times New Roman" w:cs="Times New Roman"/>
          <w:b/>
        </w:rPr>
      </w:pPr>
      <w:r w:rsidRPr="002408E7">
        <w:rPr>
          <w:rFonts w:ascii="Times New Roman" w:hAnsi="Times New Roman" w:cs="Times New Roman"/>
          <w:b/>
        </w:rPr>
        <w:t>ΤΟΥ Π</w:t>
      </w:r>
      <w:r w:rsidR="003F0AD7" w:rsidRPr="002408E7">
        <w:rPr>
          <w:rFonts w:ascii="Times New Roman" w:hAnsi="Times New Roman" w:cs="Times New Roman"/>
          <w:b/>
        </w:rPr>
        <w:t>ΡΟΓΡΑΜΜΑΤΟΣ ΜΕΤΑΠΤΥΧΙΑΚΩΝ ΣΠΟΥΔΩΝ</w:t>
      </w:r>
      <w:r w:rsidRPr="002408E7">
        <w:rPr>
          <w:rFonts w:ascii="Times New Roman" w:hAnsi="Times New Roman" w:cs="Times New Roman"/>
          <w:b/>
        </w:rPr>
        <w:t xml:space="preserve"> </w:t>
      </w:r>
    </w:p>
    <w:p w:rsidR="00811482" w:rsidRPr="002408E7" w:rsidRDefault="00811482" w:rsidP="00F31343">
      <w:pPr>
        <w:pStyle w:val="Default"/>
        <w:spacing w:line="288" w:lineRule="auto"/>
        <w:jc w:val="center"/>
        <w:rPr>
          <w:rFonts w:ascii="Times New Roman" w:hAnsi="Times New Roman" w:cs="Times New Roman"/>
          <w:b/>
        </w:rPr>
      </w:pPr>
      <w:r w:rsidRPr="002408E7">
        <w:rPr>
          <w:rFonts w:ascii="Times New Roman" w:hAnsi="Times New Roman" w:cs="Times New Roman"/>
          <w:b/>
        </w:rPr>
        <w:t>«ΔΗΜΟΣΙΑ ΥΓΕΙΑ</w:t>
      </w:r>
      <w:r w:rsidR="002408E7" w:rsidRPr="002408E7">
        <w:rPr>
          <w:rFonts w:ascii="Times New Roman" w:hAnsi="Times New Roman" w:cs="Times New Roman"/>
          <w:b/>
        </w:rPr>
        <w:t>-</w:t>
      </w:r>
      <w:r w:rsidR="002408E7">
        <w:rPr>
          <w:rFonts w:ascii="Times New Roman" w:hAnsi="Times New Roman" w:cs="Times New Roman"/>
          <w:b/>
          <w:lang w:val="en-US"/>
        </w:rPr>
        <w:t>PUBLIC</w:t>
      </w:r>
      <w:r w:rsidR="002408E7" w:rsidRPr="002408E7">
        <w:rPr>
          <w:rFonts w:ascii="Times New Roman" w:hAnsi="Times New Roman" w:cs="Times New Roman"/>
          <w:b/>
        </w:rPr>
        <w:t xml:space="preserve"> </w:t>
      </w:r>
      <w:r w:rsidR="002408E7">
        <w:rPr>
          <w:rFonts w:ascii="Times New Roman" w:hAnsi="Times New Roman" w:cs="Times New Roman"/>
          <w:b/>
          <w:lang w:val="en-US"/>
        </w:rPr>
        <w:t>HEALTH</w:t>
      </w:r>
      <w:r w:rsidRPr="002408E7">
        <w:rPr>
          <w:rFonts w:ascii="Times New Roman" w:hAnsi="Times New Roman" w:cs="Times New Roman"/>
          <w:b/>
        </w:rPr>
        <w:t>»</w:t>
      </w:r>
    </w:p>
    <w:p w:rsidR="00811482" w:rsidRPr="002408E7" w:rsidRDefault="00811482" w:rsidP="00F31343">
      <w:pPr>
        <w:pStyle w:val="Default"/>
        <w:spacing w:line="288" w:lineRule="auto"/>
        <w:rPr>
          <w:rFonts w:ascii="Times New Roman" w:hAnsi="Times New Roman" w:cs="Times New Roman"/>
        </w:rPr>
      </w:pPr>
    </w:p>
    <w:p w:rsidR="00134167" w:rsidRDefault="00811482" w:rsidP="00F31343">
      <w:pPr>
        <w:pStyle w:val="Default"/>
        <w:spacing w:line="288" w:lineRule="auto"/>
        <w:jc w:val="both"/>
        <w:rPr>
          <w:rFonts w:ascii="Times New Roman" w:hAnsi="Times New Roman" w:cs="Times New Roman"/>
          <w:b/>
        </w:rPr>
      </w:pPr>
      <w:r w:rsidRPr="002408E7">
        <w:rPr>
          <w:rFonts w:ascii="Times New Roman" w:hAnsi="Times New Roman" w:cs="Times New Roman"/>
        </w:rPr>
        <w:t>Ενημερώνουμε τους μεταπτυχιακούς φοιτητές ότι οι εγγραφές για το Μεταπτυχιακό Πρόγραμμα Σπουδών «Δημόσια Υγεία</w:t>
      </w:r>
      <w:r w:rsidR="002408E7">
        <w:rPr>
          <w:rFonts w:ascii="Times New Roman" w:hAnsi="Times New Roman" w:cs="Times New Roman"/>
        </w:rPr>
        <w:t xml:space="preserve"> – </w:t>
      </w:r>
      <w:r w:rsidR="002408E7">
        <w:rPr>
          <w:rFonts w:ascii="Times New Roman" w:hAnsi="Times New Roman" w:cs="Times New Roman"/>
          <w:lang w:val="en-US"/>
        </w:rPr>
        <w:t>Public</w:t>
      </w:r>
      <w:r w:rsidR="002408E7" w:rsidRPr="002408E7">
        <w:rPr>
          <w:rFonts w:ascii="Times New Roman" w:hAnsi="Times New Roman" w:cs="Times New Roman"/>
        </w:rPr>
        <w:t xml:space="preserve"> </w:t>
      </w:r>
      <w:r w:rsidR="002408E7">
        <w:rPr>
          <w:rFonts w:ascii="Times New Roman" w:hAnsi="Times New Roman" w:cs="Times New Roman"/>
          <w:lang w:val="en-US"/>
        </w:rPr>
        <w:t>Health</w:t>
      </w:r>
      <w:r w:rsidRPr="002408E7">
        <w:rPr>
          <w:rFonts w:ascii="Times New Roman" w:hAnsi="Times New Roman" w:cs="Times New Roman"/>
        </w:rPr>
        <w:t>»</w:t>
      </w:r>
      <w:r w:rsidR="002408E7" w:rsidRPr="002408E7">
        <w:rPr>
          <w:rFonts w:ascii="Times New Roman" w:hAnsi="Times New Roman" w:cs="Times New Roman"/>
        </w:rPr>
        <w:t xml:space="preserve"> </w:t>
      </w:r>
      <w:r w:rsidR="002408E7">
        <w:rPr>
          <w:rFonts w:ascii="Times New Roman" w:hAnsi="Times New Roman" w:cs="Times New Roman"/>
        </w:rPr>
        <w:t>ακαδημαϊκού έτους 2</w:t>
      </w:r>
      <w:r w:rsidR="00134167">
        <w:rPr>
          <w:rFonts w:ascii="Times New Roman" w:hAnsi="Times New Roman" w:cs="Times New Roman"/>
        </w:rPr>
        <w:t>020</w:t>
      </w:r>
      <w:r w:rsidR="002408E7">
        <w:rPr>
          <w:rFonts w:ascii="Times New Roman" w:hAnsi="Times New Roman" w:cs="Times New Roman"/>
        </w:rPr>
        <w:t>-202</w:t>
      </w:r>
      <w:r w:rsidR="00134167">
        <w:rPr>
          <w:rFonts w:ascii="Times New Roman" w:hAnsi="Times New Roman" w:cs="Times New Roman"/>
        </w:rPr>
        <w:t>1</w:t>
      </w:r>
      <w:r w:rsidRPr="002408E7">
        <w:rPr>
          <w:rFonts w:ascii="Times New Roman" w:hAnsi="Times New Roman" w:cs="Times New Roman"/>
        </w:rPr>
        <w:t xml:space="preserve">, θα πραγματοποιηθούν </w:t>
      </w:r>
      <w:r w:rsidRPr="002408E7">
        <w:rPr>
          <w:rFonts w:ascii="Times New Roman" w:hAnsi="Times New Roman" w:cs="Times New Roman"/>
          <w:b/>
        </w:rPr>
        <w:t xml:space="preserve">από </w:t>
      </w:r>
      <w:r w:rsidR="0005570A" w:rsidRPr="002408E7">
        <w:rPr>
          <w:rFonts w:ascii="Times New Roman" w:hAnsi="Times New Roman" w:cs="Times New Roman"/>
          <w:b/>
        </w:rPr>
        <w:t>2</w:t>
      </w:r>
      <w:r w:rsidR="00714370" w:rsidRPr="00714370">
        <w:rPr>
          <w:rFonts w:ascii="Times New Roman" w:hAnsi="Times New Roman" w:cs="Times New Roman"/>
          <w:b/>
        </w:rPr>
        <w:t>3</w:t>
      </w:r>
      <w:r w:rsidRPr="002408E7">
        <w:rPr>
          <w:rFonts w:ascii="Times New Roman" w:hAnsi="Times New Roman" w:cs="Times New Roman"/>
          <w:b/>
        </w:rPr>
        <w:t xml:space="preserve"> έως </w:t>
      </w:r>
      <w:r w:rsidR="003F0AD7" w:rsidRPr="002408E7">
        <w:rPr>
          <w:rFonts w:ascii="Times New Roman" w:hAnsi="Times New Roman" w:cs="Times New Roman"/>
          <w:b/>
        </w:rPr>
        <w:t xml:space="preserve">και </w:t>
      </w:r>
      <w:r w:rsidR="00134167">
        <w:rPr>
          <w:rFonts w:ascii="Times New Roman" w:hAnsi="Times New Roman" w:cs="Times New Roman"/>
          <w:b/>
        </w:rPr>
        <w:t>26 Φεβρουαρίου</w:t>
      </w:r>
      <w:r w:rsidRPr="002408E7">
        <w:rPr>
          <w:rFonts w:ascii="Times New Roman" w:hAnsi="Times New Roman" w:cs="Times New Roman"/>
          <w:b/>
        </w:rPr>
        <w:t xml:space="preserve"> 20</w:t>
      </w:r>
      <w:r w:rsidR="002408E7">
        <w:rPr>
          <w:rFonts w:ascii="Times New Roman" w:hAnsi="Times New Roman" w:cs="Times New Roman"/>
          <w:b/>
        </w:rPr>
        <w:t>2</w:t>
      </w:r>
      <w:r w:rsidR="00134167">
        <w:rPr>
          <w:rFonts w:ascii="Times New Roman" w:hAnsi="Times New Roman" w:cs="Times New Roman"/>
          <w:b/>
        </w:rPr>
        <w:t xml:space="preserve">1. </w:t>
      </w:r>
    </w:p>
    <w:p w:rsidR="00134167" w:rsidRDefault="00134167" w:rsidP="00F31343">
      <w:pPr>
        <w:pStyle w:val="Default"/>
        <w:spacing w:line="288" w:lineRule="auto"/>
        <w:jc w:val="both"/>
        <w:rPr>
          <w:rFonts w:ascii="Times New Roman" w:hAnsi="Times New Roman" w:cs="Times New Roman"/>
          <w:b/>
        </w:rPr>
      </w:pPr>
    </w:p>
    <w:p w:rsidR="00EA3E09" w:rsidRPr="0062042A" w:rsidRDefault="00EA3E09" w:rsidP="00F31343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62042A">
        <w:rPr>
          <w:rFonts w:ascii="Times New Roman" w:hAnsi="Times New Roman" w:cs="Times New Roman"/>
        </w:rPr>
        <w:t>Για την εγγραφή τους στο Πρόγραμμα Μεταπτυχιακών Σπουδών «Δημόσια Υγεία</w:t>
      </w:r>
      <w:r w:rsidRPr="00F26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26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Public</w:t>
      </w:r>
      <w:r w:rsidRPr="00F26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Health</w:t>
      </w:r>
      <w:r w:rsidRPr="0062042A">
        <w:rPr>
          <w:rFonts w:ascii="Times New Roman" w:hAnsi="Times New Roman" w:cs="Times New Roman"/>
        </w:rPr>
        <w:t xml:space="preserve">» οι μεταπτυχιακοί φοιτητές θα πρέπει να </w:t>
      </w:r>
      <w:r w:rsidR="00134167">
        <w:rPr>
          <w:rFonts w:ascii="Times New Roman" w:hAnsi="Times New Roman" w:cs="Times New Roman"/>
        </w:rPr>
        <w:t xml:space="preserve">αποστείλουν ηλεκτρονικά στη διεύθυνση </w:t>
      </w:r>
      <w:hyperlink r:id="rId12" w:history="1">
        <w:r w:rsidR="00134167" w:rsidRPr="007977F4">
          <w:rPr>
            <w:rStyle w:val="-"/>
            <w:rFonts w:ascii="Times New Roman" w:hAnsi="Times New Roman" w:cs="Times New Roman"/>
            <w:lang w:val="en-US"/>
          </w:rPr>
          <w:t>tpsara</w:t>
        </w:r>
        <w:r w:rsidR="00134167" w:rsidRPr="00134167">
          <w:rPr>
            <w:rStyle w:val="-"/>
            <w:rFonts w:ascii="Times New Roman" w:hAnsi="Times New Roman" w:cs="Times New Roman"/>
          </w:rPr>
          <w:t>@</w:t>
        </w:r>
        <w:r w:rsidR="00134167" w:rsidRPr="007977F4">
          <w:rPr>
            <w:rStyle w:val="-"/>
            <w:rFonts w:ascii="Times New Roman" w:hAnsi="Times New Roman" w:cs="Times New Roman"/>
            <w:lang w:val="en-US"/>
          </w:rPr>
          <w:t>upatras</w:t>
        </w:r>
        <w:r w:rsidR="00134167" w:rsidRPr="00134167">
          <w:rPr>
            <w:rStyle w:val="-"/>
            <w:rFonts w:ascii="Times New Roman" w:hAnsi="Times New Roman" w:cs="Times New Roman"/>
          </w:rPr>
          <w:t>.</w:t>
        </w:r>
        <w:r w:rsidR="00134167" w:rsidRPr="007977F4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="00134167" w:rsidRPr="00134167">
        <w:rPr>
          <w:rFonts w:ascii="Times New Roman" w:hAnsi="Times New Roman" w:cs="Times New Roman"/>
        </w:rPr>
        <w:t xml:space="preserve"> </w:t>
      </w:r>
      <w:r w:rsidRPr="0062042A">
        <w:rPr>
          <w:rFonts w:ascii="Times New Roman" w:hAnsi="Times New Roman" w:cs="Times New Roman"/>
        </w:rPr>
        <w:t xml:space="preserve">τα εξής </w:t>
      </w:r>
      <w:r w:rsidRPr="0062042A">
        <w:rPr>
          <w:rFonts w:ascii="Times New Roman" w:hAnsi="Times New Roman" w:cs="Times New Roman"/>
          <w:b/>
        </w:rPr>
        <w:t>δικαιολογητικά</w:t>
      </w:r>
      <w:r w:rsidRPr="0062042A">
        <w:rPr>
          <w:rFonts w:ascii="Times New Roman" w:hAnsi="Times New Roman" w:cs="Times New Roman"/>
        </w:rPr>
        <w:t>:</w:t>
      </w:r>
    </w:p>
    <w:p w:rsidR="00EA3E09" w:rsidRPr="0062042A" w:rsidRDefault="008B02B2" w:rsidP="00F31343">
      <w:pPr>
        <w:pStyle w:val="Defaul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Αίτηση εγγραφής (επισυνάπτεται)</w:t>
      </w:r>
    </w:p>
    <w:p w:rsidR="00EA3E09" w:rsidRPr="00722161" w:rsidRDefault="00EA3E09" w:rsidP="00F31343">
      <w:pPr>
        <w:pStyle w:val="Defaul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</w:rPr>
      </w:pPr>
      <w:r w:rsidRPr="0062042A">
        <w:rPr>
          <w:rFonts w:ascii="Times New Roman" w:hAnsi="Times New Roman" w:cs="Times New Roman"/>
        </w:rPr>
        <w:t>Φωτοαντίγραφο Αστυνομικής Ταυτότητας</w:t>
      </w:r>
    </w:p>
    <w:p w:rsidR="00EA3E09" w:rsidRPr="003A63D6" w:rsidRDefault="00EA3E09" w:rsidP="00F31343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</w:rPr>
      </w:pPr>
      <w:r w:rsidRPr="003A63D6">
        <w:rPr>
          <w:rFonts w:ascii="Times New Roman" w:hAnsi="Times New Roman" w:cs="Times New Roman"/>
        </w:rPr>
        <w:t xml:space="preserve">Πιστοποιητικό γεννήσεως (μόνο για άνδρες) </w:t>
      </w:r>
    </w:p>
    <w:p w:rsidR="00EA3E09" w:rsidRPr="003A63D6" w:rsidRDefault="00134167" w:rsidP="00F31343">
      <w:pPr>
        <w:pStyle w:val="Default"/>
        <w:numPr>
          <w:ilvl w:val="0"/>
          <w:numId w:val="1"/>
        </w:numPr>
        <w:spacing w:before="100" w:beforeAutospacing="1" w:after="100" w:afterAutospacing="1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proofErr w:type="spellStart"/>
      <w:r w:rsidR="00EA3E09" w:rsidRPr="003A63D6">
        <w:rPr>
          <w:rFonts w:ascii="Times New Roman" w:hAnsi="Times New Roman" w:cs="Times New Roman"/>
        </w:rPr>
        <w:t>πόδειξη</w:t>
      </w:r>
      <w:proofErr w:type="spellEnd"/>
      <w:r w:rsidR="00EA3E09" w:rsidRPr="003A63D6">
        <w:rPr>
          <w:rFonts w:ascii="Times New Roman" w:hAnsi="Times New Roman" w:cs="Times New Roman"/>
        </w:rPr>
        <w:t xml:space="preserve"> καταβολής διδάκτρων (τραπεζική κατάθεση της προκαταβολής των 600 ευρώ στην </w:t>
      </w:r>
      <w:r w:rsidR="00EA3E09" w:rsidRPr="003A63D6">
        <w:rPr>
          <w:rFonts w:ascii="Times New Roman" w:eastAsia="Times New Roman" w:hAnsi="Times New Roman" w:cs="Times New Roman"/>
        </w:rPr>
        <w:t xml:space="preserve">Εθνική Τράπεζα: IBAN: </w:t>
      </w:r>
      <w:r w:rsidR="00EA3E09" w:rsidRPr="003A63D6">
        <w:rPr>
          <w:rFonts w:ascii="Times New Roman" w:eastAsia="Times New Roman" w:hAnsi="Times New Roman" w:cs="Times New Roman"/>
          <w:lang w:val="en-US"/>
        </w:rPr>
        <w:t>GR</w:t>
      </w:r>
      <w:r w:rsidR="00EA3E09" w:rsidRPr="003A63D6">
        <w:rPr>
          <w:rFonts w:ascii="Times New Roman" w:eastAsia="Times New Roman" w:hAnsi="Times New Roman" w:cs="Times New Roman"/>
        </w:rPr>
        <w:t>60 0110 2290 0000 2295 4000 232</w:t>
      </w:r>
      <w:r w:rsidR="00EA3E09" w:rsidRPr="003A63D6">
        <w:rPr>
          <w:rFonts w:ascii="Times New Roman" w:hAnsi="Times New Roman" w:cs="Times New Roman"/>
        </w:rPr>
        <w:t xml:space="preserve">, Δικαιούχος: Ειδικός Λογαριασμός Κονδυλίων Έρευνας, Πανεπιστήμιο Πατρών. </w:t>
      </w:r>
      <w:r w:rsidR="008B02B2">
        <w:rPr>
          <w:rFonts w:ascii="Times New Roman" w:hAnsi="Times New Roman" w:cs="Times New Roman"/>
        </w:rPr>
        <w:t xml:space="preserve">Στην </w:t>
      </w:r>
      <w:r w:rsidR="00EA3E09" w:rsidRPr="003A63D6">
        <w:rPr>
          <w:rFonts w:ascii="Times New Roman" w:hAnsi="Times New Roman" w:cs="Times New Roman"/>
        </w:rPr>
        <w:t>αιτιολογία κατάθεσης θα πρέπει να αναγράφεται ο κωδικός «</w:t>
      </w:r>
      <w:r w:rsidR="00EA3E09">
        <w:rPr>
          <w:rFonts w:ascii="Times New Roman" w:hAnsi="Times New Roman" w:cs="Times New Roman"/>
        </w:rPr>
        <w:t>ΦΚ</w:t>
      </w:r>
      <w:r w:rsidR="004C6427" w:rsidRPr="004C6427">
        <w:rPr>
          <w:rFonts w:ascii="Times New Roman" w:hAnsi="Times New Roman" w:cs="Times New Roman"/>
        </w:rPr>
        <w:t>80751</w:t>
      </w:r>
      <w:r w:rsidR="00EA3E09" w:rsidRPr="003A63D6">
        <w:rPr>
          <w:rFonts w:ascii="Times New Roman" w:hAnsi="Times New Roman" w:cs="Times New Roman"/>
        </w:rPr>
        <w:t xml:space="preserve">» </w:t>
      </w:r>
      <w:r w:rsidR="00EA3E09" w:rsidRPr="003A63D6">
        <w:rPr>
          <w:rFonts w:ascii="Times New Roman" w:hAnsi="Times New Roman" w:cs="Times New Roman"/>
          <w:b/>
        </w:rPr>
        <w:t>και το ονοματεπώνυμο του επιτυχόντος</w:t>
      </w:r>
      <w:r w:rsidR="00EA3E09" w:rsidRPr="003A63D6">
        <w:rPr>
          <w:rFonts w:ascii="Times New Roman" w:hAnsi="Times New Roman" w:cs="Times New Roman"/>
        </w:rPr>
        <w:t xml:space="preserve">. </w:t>
      </w:r>
    </w:p>
    <w:p w:rsidR="00811482" w:rsidRPr="002408E7" w:rsidRDefault="00811482" w:rsidP="00F31343">
      <w:pPr>
        <w:pStyle w:val="Default"/>
        <w:spacing w:line="288" w:lineRule="auto"/>
        <w:jc w:val="both"/>
        <w:rPr>
          <w:rFonts w:ascii="Times New Roman" w:hAnsi="Times New Roman" w:cs="Times New Roman"/>
          <w:b/>
        </w:rPr>
      </w:pPr>
      <w:r w:rsidRPr="002408E7">
        <w:rPr>
          <w:rFonts w:ascii="Times New Roman" w:hAnsi="Times New Roman" w:cs="Times New Roman"/>
          <w:b/>
        </w:rPr>
        <w:t>Ωρολόγιο Πρόγραμμα</w:t>
      </w:r>
    </w:p>
    <w:p w:rsidR="00811482" w:rsidRPr="008B02B2" w:rsidRDefault="00811482" w:rsidP="00F31343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2408E7">
        <w:rPr>
          <w:rFonts w:ascii="Times New Roman" w:hAnsi="Times New Roman" w:cs="Times New Roman"/>
        </w:rPr>
        <w:t xml:space="preserve">Τα μαθήματα του πρώτου εξαμήνου σπουδών πρόκειται να ξεκινήσουν την </w:t>
      </w:r>
      <w:r w:rsidRPr="002408E7">
        <w:rPr>
          <w:rFonts w:ascii="Times New Roman" w:hAnsi="Times New Roman" w:cs="Times New Roman"/>
          <w:b/>
        </w:rPr>
        <w:t xml:space="preserve">Πέμπτη </w:t>
      </w:r>
      <w:r w:rsidR="002408E7" w:rsidRPr="002408E7">
        <w:rPr>
          <w:rFonts w:ascii="Times New Roman" w:hAnsi="Times New Roman" w:cs="Times New Roman"/>
          <w:b/>
        </w:rPr>
        <w:t>1</w:t>
      </w:r>
      <w:r w:rsidR="00714370" w:rsidRPr="00714370">
        <w:rPr>
          <w:rFonts w:ascii="Times New Roman" w:hAnsi="Times New Roman" w:cs="Times New Roman"/>
          <w:b/>
        </w:rPr>
        <w:t>8</w:t>
      </w:r>
      <w:r w:rsidRPr="002408E7">
        <w:rPr>
          <w:rFonts w:ascii="Times New Roman" w:hAnsi="Times New Roman" w:cs="Times New Roman"/>
          <w:b/>
        </w:rPr>
        <w:t xml:space="preserve"> </w:t>
      </w:r>
      <w:r w:rsidR="0005570A" w:rsidRPr="002408E7">
        <w:rPr>
          <w:rFonts w:ascii="Times New Roman" w:hAnsi="Times New Roman" w:cs="Times New Roman"/>
          <w:b/>
        </w:rPr>
        <w:t>Μαρτίου 20</w:t>
      </w:r>
      <w:r w:rsidR="002408E7" w:rsidRPr="002408E7">
        <w:rPr>
          <w:rFonts w:ascii="Times New Roman" w:hAnsi="Times New Roman" w:cs="Times New Roman"/>
          <w:b/>
        </w:rPr>
        <w:t>2</w:t>
      </w:r>
      <w:r w:rsidR="00134167">
        <w:rPr>
          <w:rFonts w:ascii="Times New Roman" w:hAnsi="Times New Roman" w:cs="Times New Roman"/>
          <w:b/>
        </w:rPr>
        <w:t>1</w:t>
      </w:r>
      <w:r w:rsidR="008B02B2">
        <w:rPr>
          <w:rFonts w:ascii="Times New Roman" w:hAnsi="Times New Roman" w:cs="Times New Roman"/>
          <w:b/>
        </w:rPr>
        <w:t xml:space="preserve"> </w:t>
      </w:r>
      <w:r w:rsidR="008B02B2" w:rsidRPr="008B02B2">
        <w:rPr>
          <w:rFonts w:ascii="Times New Roman" w:hAnsi="Times New Roman" w:cs="Times New Roman"/>
        </w:rPr>
        <w:t xml:space="preserve">και θα πραγματοποιηθούν αποκλειστικά με </w:t>
      </w:r>
      <w:proofErr w:type="spellStart"/>
      <w:r w:rsidR="008B02B2" w:rsidRPr="008B02B2">
        <w:rPr>
          <w:rFonts w:ascii="Times New Roman" w:hAnsi="Times New Roman" w:cs="Times New Roman"/>
        </w:rPr>
        <w:t>τηλεκπαίδευση</w:t>
      </w:r>
      <w:proofErr w:type="spellEnd"/>
      <w:r w:rsidR="008B02B2" w:rsidRPr="008B02B2">
        <w:rPr>
          <w:rFonts w:ascii="Times New Roman" w:hAnsi="Times New Roman" w:cs="Times New Roman"/>
        </w:rPr>
        <w:t xml:space="preserve"> στα πλαίσια των προληπτικών μέτρων κατά της εξάπλωσης του </w:t>
      </w:r>
      <w:proofErr w:type="spellStart"/>
      <w:r w:rsidR="008B02B2" w:rsidRPr="008B02B2">
        <w:rPr>
          <w:rFonts w:ascii="Times New Roman" w:hAnsi="Times New Roman" w:cs="Times New Roman"/>
        </w:rPr>
        <w:t>κορωνοϊού</w:t>
      </w:r>
      <w:proofErr w:type="spellEnd"/>
      <w:r w:rsidR="008B02B2" w:rsidRPr="008B02B2">
        <w:rPr>
          <w:rFonts w:ascii="Times New Roman" w:hAnsi="Times New Roman" w:cs="Times New Roman"/>
        </w:rPr>
        <w:t xml:space="preserve"> που τηρείται στο Πανεπιστήμιο Πατρών και σύμφωνα με τις κείμενες διατάξεις</w:t>
      </w:r>
      <w:r w:rsidRPr="008B02B2">
        <w:rPr>
          <w:rFonts w:ascii="Times New Roman" w:hAnsi="Times New Roman" w:cs="Times New Roman"/>
        </w:rPr>
        <w:t>. Στη συνάντηση αυτή θα σας ανακοινωθεί το πρόγραμμα του εξαμήνου και ο τρόπος λειτουργίας του.</w:t>
      </w:r>
    </w:p>
    <w:p w:rsidR="00134167" w:rsidRDefault="00134167" w:rsidP="00F31343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</w:p>
    <w:p w:rsidR="00134167" w:rsidRPr="002408E7" w:rsidRDefault="00134167" w:rsidP="00134167">
      <w:pPr>
        <w:pStyle w:val="Default"/>
        <w:spacing w:line="288" w:lineRule="auto"/>
        <w:jc w:val="both"/>
        <w:rPr>
          <w:rFonts w:ascii="Times New Roman" w:hAnsi="Times New Roman" w:cs="Times New Roman"/>
        </w:rPr>
      </w:pPr>
      <w:r w:rsidRPr="002408E7">
        <w:rPr>
          <w:rFonts w:ascii="Times New Roman" w:hAnsi="Times New Roman" w:cs="Times New Roman"/>
          <w:b/>
        </w:rPr>
        <w:t>Ενστάσεις επί των αποτελεσμάτων</w:t>
      </w:r>
      <w:r w:rsidRPr="002408E7">
        <w:rPr>
          <w:rFonts w:ascii="Times New Roman" w:hAnsi="Times New Roman" w:cs="Times New Roman"/>
        </w:rPr>
        <w:t xml:space="preserve"> μπορούν να </w:t>
      </w:r>
      <w:r w:rsidR="008B02B2">
        <w:rPr>
          <w:rFonts w:ascii="Times New Roman" w:hAnsi="Times New Roman" w:cs="Times New Roman"/>
        </w:rPr>
        <w:t xml:space="preserve">αποστέλλονται μέσω μηνύματος ηλεκτρονικού ταχυδρομείου στο </w:t>
      </w:r>
      <w:hyperlink r:id="rId13" w:history="1">
        <w:r w:rsidR="008B02B2" w:rsidRPr="007977F4">
          <w:rPr>
            <w:rStyle w:val="-"/>
            <w:rFonts w:ascii="Times New Roman" w:hAnsi="Times New Roman" w:cs="Times New Roman"/>
            <w:lang w:val="en-US"/>
          </w:rPr>
          <w:t>mscpubhealth</w:t>
        </w:r>
        <w:r w:rsidR="008B02B2" w:rsidRPr="008B02B2">
          <w:rPr>
            <w:rStyle w:val="-"/>
            <w:rFonts w:ascii="Times New Roman" w:hAnsi="Times New Roman" w:cs="Times New Roman"/>
          </w:rPr>
          <w:t>@</w:t>
        </w:r>
        <w:r w:rsidR="008B02B2" w:rsidRPr="007977F4">
          <w:rPr>
            <w:rStyle w:val="-"/>
            <w:rFonts w:ascii="Times New Roman" w:hAnsi="Times New Roman" w:cs="Times New Roman"/>
            <w:lang w:val="en-US"/>
          </w:rPr>
          <w:t>upatras</w:t>
        </w:r>
        <w:r w:rsidR="008B02B2" w:rsidRPr="008B02B2">
          <w:rPr>
            <w:rStyle w:val="-"/>
            <w:rFonts w:ascii="Times New Roman" w:hAnsi="Times New Roman" w:cs="Times New Roman"/>
          </w:rPr>
          <w:t>.</w:t>
        </w:r>
        <w:r w:rsidR="008B02B2" w:rsidRPr="007977F4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="008B02B2" w:rsidRPr="008B02B2">
        <w:rPr>
          <w:rFonts w:ascii="Times New Roman" w:hAnsi="Times New Roman" w:cs="Times New Roman"/>
        </w:rPr>
        <w:t xml:space="preserve"> </w:t>
      </w:r>
      <w:r w:rsidR="008B02B2">
        <w:rPr>
          <w:rFonts w:ascii="Times New Roman" w:hAnsi="Times New Roman" w:cs="Times New Roman"/>
        </w:rPr>
        <w:t xml:space="preserve">με κοινοποίηση στο </w:t>
      </w:r>
      <w:hyperlink r:id="rId14" w:history="1">
        <w:r w:rsidR="008B02B2" w:rsidRPr="007977F4">
          <w:rPr>
            <w:rStyle w:val="-"/>
            <w:rFonts w:ascii="Times New Roman" w:hAnsi="Times New Roman" w:cs="Times New Roman"/>
            <w:lang w:val="en-US"/>
          </w:rPr>
          <w:t>tpsara</w:t>
        </w:r>
        <w:r w:rsidR="008B02B2" w:rsidRPr="008B02B2">
          <w:rPr>
            <w:rStyle w:val="-"/>
            <w:rFonts w:ascii="Times New Roman" w:hAnsi="Times New Roman" w:cs="Times New Roman"/>
          </w:rPr>
          <w:t>@</w:t>
        </w:r>
        <w:r w:rsidR="008B02B2" w:rsidRPr="007977F4">
          <w:rPr>
            <w:rStyle w:val="-"/>
            <w:rFonts w:ascii="Times New Roman" w:hAnsi="Times New Roman" w:cs="Times New Roman"/>
            <w:lang w:val="en-US"/>
          </w:rPr>
          <w:t>upatras</w:t>
        </w:r>
        <w:r w:rsidR="008B02B2" w:rsidRPr="008B02B2">
          <w:rPr>
            <w:rStyle w:val="-"/>
            <w:rFonts w:ascii="Times New Roman" w:hAnsi="Times New Roman" w:cs="Times New Roman"/>
          </w:rPr>
          <w:t>.</w:t>
        </w:r>
        <w:r w:rsidR="008B02B2" w:rsidRPr="007977F4">
          <w:rPr>
            <w:rStyle w:val="-"/>
            <w:rFonts w:ascii="Times New Roman" w:hAnsi="Times New Roman" w:cs="Times New Roman"/>
            <w:lang w:val="en-US"/>
          </w:rPr>
          <w:t>gr</w:t>
        </w:r>
      </w:hyperlink>
      <w:r w:rsidR="008B02B2" w:rsidRPr="008B02B2">
        <w:rPr>
          <w:rFonts w:ascii="Times New Roman" w:hAnsi="Times New Roman" w:cs="Times New Roman"/>
        </w:rPr>
        <w:t xml:space="preserve"> </w:t>
      </w:r>
      <w:r w:rsidRPr="002408E7">
        <w:rPr>
          <w:rFonts w:ascii="Times New Roman" w:hAnsi="Times New Roman" w:cs="Times New Roman"/>
        </w:rPr>
        <w:t xml:space="preserve">κατά το χρονικό διάστημα, από </w:t>
      </w:r>
      <w:r w:rsidRPr="002408E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 w:rsidRPr="002408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έως και 19</w:t>
      </w:r>
      <w:r w:rsidRPr="002408E7">
        <w:rPr>
          <w:rFonts w:ascii="Times New Roman" w:hAnsi="Times New Roman" w:cs="Times New Roman"/>
          <w:b/>
        </w:rPr>
        <w:t xml:space="preserve"> Φεβρουαρίου 20</w:t>
      </w:r>
      <w:r>
        <w:rPr>
          <w:rFonts w:ascii="Times New Roman" w:hAnsi="Times New Roman" w:cs="Times New Roman"/>
          <w:b/>
        </w:rPr>
        <w:t>21</w:t>
      </w:r>
      <w:r w:rsidRPr="002408E7">
        <w:rPr>
          <w:rFonts w:ascii="Times New Roman" w:hAnsi="Times New Roman" w:cs="Times New Roman"/>
          <w:b/>
        </w:rPr>
        <w:t>.</w:t>
      </w:r>
      <w:r w:rsidRPr="002408E7">
        <w:rPr>
          <w:rFonts w:ascii="Times New Roman" w:hAnsi="Times New Roman" w:cs="Times New Roman"/>
        </w:rPr>
        <w:t xml:space="preserve"> </w:t>
      </w:r>
    </w:p>
    <w:p w:rsidR="00811482" w:rsidRPr="00714370" w:rsidRDefault="00811482" w:rsidP="00714370">
      <w:pPr>
        <w:pStyle w:val="Default"/>
        <w:spacing w:line="288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Pr="002408E7">
        <w:rPr>
          <w:rFonts w:ascii="Times New Roman" w:hAnsi="Times New Roman" w:cs="Times New Roman"/>
        </w:rPr>
        <w:tab/>
      </w:r>
      <w:r w:rsidR="00F31343" w:rsidRPr="004C6427">
        <w:rPr>
          <w:rFonts w:ascii="Times New Roman" w:hAnsi="Times New Roman" w:cs="Times New Roman"/>
        </w:rPr>
        <w:tab/>
      </w:r>
      <w:r w:rsidR="00F31343" w:rsidRPr="004C6427">
        <w:rPr>
          <w:rFonts w:ascii="Times New Roman" w:hAnsi="Times New Roman" w:cs="Times New Roman"/>
        </w:rPr>
        <w:tab/>
      </w:r>
      <w:r w:rsidR="00714370">
        <w:rPr>
          <w:rFonts w:ascii="Times New Roman" w:hAnsi="Times New Roman" w:cs="Times New Roman"/>
          <w:i/>
        </w:rPr>
        <w:t>Από τη Γραμματεία του Τμήματος Ιατρικής</w:t>
      </w:r>
    </w:p>
    <w:p w:rsidR="00A60904" w:rsidRPr="00811482" w:rsidRDefault="00A60904" w:rsidP="009A342F">
      <w:pPr>
        <w:pStyle w:val="Defaul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A60904" w:rsidRPr="00811482" w:rsidSect="006C1026">
      <w:footerReference w:type="default" r:id="rId15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A8" w:rsidRDefault="002C57A8" w:rsidP="004B397A">
      <w:pPr>
        <w:spacing w:after="0" w:line="240" w:lineRule="auto"/>
      </w:pPr>
      <w:r>
        <w:separator/>
      </w:r>
    </w:p>
  </w:endnote>
  <w:endnote w:type="continuationSeparator" w:id="0">
    <w:p w:rsidR="002C57A8" w:rsidRDefault="002C57A8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134B4A" w:rsidRPr="006C1026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815920" w:rsidTr="00134B4A">
      <w:tc>
        <w:tcPr>
          <w:tcW w:w="5495" w:type="dxa"/>
          <w:tcBorders>
            <w:top w:val="nil"/>
          </w:tcBorders>
        </w:tcPr>
        <w:p w:rsidR="00815920" w:rsidRPr="00A60904" w:rsidRDefault="009A342F" w:rsidP="009A342F">
          <w:pPr>
            <w:pStyle w:val="a6"/>
            <w:rPr>
              <w:lang w:val="en-US"/>
            </w:rPr>
          </w:pP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</w:t>
          </w:r>
          <w:r w:rsidR="00815920"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="00815920"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265 04 </w:t>
          </w: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>Ρίο</w:t>
          </w:r>
        </w:p>
      </w:tc>
      <w:tc>
        <w:tcPr>
          <w:tcW w:w="4360" w:type="dxa"/>
          <w:tcBorders>
            <w:top w:val="nil"/>
          </w:tcBorders>
        </w:tcPr>
        <w:p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proofErr w:type="spellEnd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A8" w:rsidRDefault="002C57A8" w:rsidP="004B397A">
      <w:pPr>
        <w:spacing w:after="0" w:line="240" w:lineRule="auto"/>
      </w:pPr>
      <w:r>
        <w:separator/>
      </w:r>
    </w:p>
  </w:footnote>
  <w:footnote w:type="continuationSeparator" w:id="0">
    <w:p w:rsidR="002C57A8" w:rsidRDefault="002C57A8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6B54"/>
    <w:multiLevelType w:val="hybridMultilevel"/>
    <w:tmpl w:val="67128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90FCC"/>
    <w:multiLevelType w:val="hybridMultilevel"/>
    <w:tmpl w:val="3684DD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7A"/>
    <w:rsid w:val="00001412"/>
    <w:rsid w:val="00022B9E"/>
    <w:rsid w:val="00046669"/>
    <w:rsid w:val="0005570A"/>
    <w:rsid w:val="00062BDC"/>
    <w:rsid w:val="00084553"/>
    <w:rsid w:val="000C287F"/>
    <w:rsid w:val="000E1FFD"/>
    <w:rsid w:val="0011385E"/>
    <w:rsid w:val="00134167"/>
    <w:rsid w:val="00134B4A"/>
    <w:rsid w:val="001777C6"/>
    <w:rsid w:val="0022600A"/>
    <w:rsid w:val="002408E7"/>
    <w:rsid w:val="0028022A"/>
    <w:rsid w:val="002C3BC1"/>
    <w:rsid w:val="002C57A8"/>
    <w:rsid w:val="002F5C90"/>
    <w:rsid w:val="003147FE"/>
    <w:rsid w:val="003B7A31"/>
    <w:rsid w:val="003E2D58"/>
    <w:rsid w:val="003F0AD7"/>
    <w:rsid w:val="004B397A"/>
    <w:rsid w:val="004C6427"/>
    <w:rsid w:val="00543E18"/>
    <w:rsid w:val="005524CA"/>
    <w:rsid w:val="00587CC0"/>
    <w:rsid w:val="005C1C70"/>
    <w:rsid w:val="005E2CEC"/>
    <w:rsid w:val="00624863"/>
    <w:rsid w:val="00670E93"/>
    <w:rsid w:val="006C1026"/>
    <w:rsid w:val="00714370"/>
    <w:rsid w:val="00754E80"/>
    <w:rsid w:val="00811482"/>
    <w:rsid w:val="00815920"/>
    <w:rsid w:val="00833689"/>
    <w:rsid w:val="008564C9"/>
    <w:rsid w:val="008B02B2"/>
    <w:rsid w:val="008B6050"/>
    <w:rsid w:val="008D1EAE"/>
    <w:rsid w:val="008D5766"/>
    <w:rsid w:val="009A342F"/>
    <w:rsid w:val="009A6009"/>
    <w:rsid w:val="009D4BBB"/>
    <w:rsid w:val="00A247E5"/>
    <w:rsid w:val="00A60904"/>
    <w:rsid w:val="00AD0559"/>
    <w:rsid w:val="00B464C0"/>
    <w:rsid w:val="00B541F0"/>
    <w:rsid w:val="00B62AEC"/>
    <w:rsid w:val="00BA7BF4"/>
    <w:rsid w:val="00BB1A25"/>
    <w:rsid w:val="00C71143"/>
    <w:rsid w:val="00D03EC1"/>
    <w:rsid w:val="00D32756"/>
    <w:rsid w:val="00D33313"/>
    <w:rsid w:val="00D87762"/>
    <w:rsid w:val="00DF4354"/>
    <w:rsid w:val="00E8013D"/>
    <w:rsid w:val="00E92357"/>
    <w:rsid w:val="00EA3E09"/>
    <w:rsid w:val="00EC3CD5"/>
    <w:rsid w:val="00EC60A0"/>
    <w:rsid w:val="00ED3AE3"/>
    <w:rsid w:val="00EF366B"/>
    <w:rsid w:val="00EF7760"/>
    <w:rsid w:val="00F31343"/>
    <w:rsid w:val="00F96E05"/>
    <w:rsid w:val="00F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11385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11385E"/>
  </w:style>
  <w:style w:type="paragraph" w:customStyle="1" w:styleId="Default">
    <w:name w:val="Default"/>
    <w:rsid w:val="00B54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C1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11385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11385E"/>
  </w:style>
  <w:style w:type="paragraph" w:customStyle="1" w:styleId="Default">
    <w:name w:val="Default"/>
    <w:rsid w:val="00B54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C1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scpubhealth@upatra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psara@upatras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.upatras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cretary@med.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psara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2021-02-16T07:31:00Z</cp:lastPrinted>
  <dcterms:created xsi:type="dcterms:W3CDTF">2021-02-16T07:26:00Z</dcterms:created>
  <dcterms:modified xsi:type="dcterms:W3CDTF">2021-02-16T08:24:00Z</dcterms:modified>
</cp:coreProperties>
</file>